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YS Text" w:hAnsi="YS Text"/>
          <w:color w:val="999999"/>
          <w:sz w:val="21"/>
          <w:highlight w:val="white"/>
        </w:rPr>
      </w:pPr>
      <w:r>
        <w:rPr>
          <w:rFonts w:ascii="Times New Roman" w:hAnsi="Times New Roman"/>
          <w:sz w:val="28"/>
        </w:rPr>
        <w:t>Селькупский праздник.</w:t>
      </w:r>
      <w:r>
        <w:t xml:space="preserve"> </w:t>
      </w:r>
      <w:r>
        <w:drawing>
          <wp:inline>
            <wp:extent cx="3124200" cy="51435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124200" cy="514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YS Text" w:hAnsi="YS Text"/>
          <w:color w:val="999999"/>
          <w:sz w:val="21"/>
          <w:highlight w:val="white"/>
        </w:rPr>
        <w:t xml:space="preserve"> </w:t>
      </w:r>
    </w:p>
    <w:p w14:paraId="02000000">
      <w:pPr>
        <w:rPr>
          <w:rFonts w:ascii="Times New Roman" w:hAnsi="Times New Roman"/>
          <w:sz w:val="28"/>
        </w:rPr>
      </w:pPr>
      <w:r>
        <w:rPr>
          <w:rFonts w:ascii="YS Text" w:hAnsi="YS Text"/>
          <w:color w:val="999999"/>
          <w:sz w:val="28"/>
          <w:highlight w:val="white"/>
        </w:rPr>
        <w:t xml:space="preserve"> </w:t>
      </w:r>
      <w:bookmarkStart w:id="1" w:name="_GoBack"/>
      <w:bookmarkEnd w:id="1"/>
      <w:r>
        <w:rPr>
          <w:rFonts w:ascii="YS Text" w:hAnsi="YS Text"/>
          <w:color w:val="999999"/>
          <w:sz w:val="28"/>
          <w:highlight w:val="white"/>
        </w:rPr>
        <w:t>gk-70@yandex.ru</w:t>
      </w: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библиотеке </w:t>
      </w:r>
      <w:r>
        <w:rPr>
          <w:rFonts w:ascii="Times New Roman" w:hAnsi="Times New Roman"/>
          <w:sz w:val="28"/>
        </w:rPr>
        <w:t xml:space="preserve">№3 </w:t>
      </w:r>
      <w:r>
        <w:rPr>
          <w:rFonts w:ascii="Times New Roman" w:hAnsi="Times New Roman"/>
          <w:sz w:val="28"/>
        </w:rPr>
        <w:t>прошел праздник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«П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страя стрела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который был посвящен </w:t>
      </w:r>
      <w:r>
        <w:rPr>
          <w:rFonts w:ascii="Times New Roman" w:hAnsi="Times New Roman"/>
          <w:sz w:val="28"/>
        </w:rPr>
        <w:t>искусству народов Сибири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селькупам</w:t>
      </w:r>
      <w:r>
        <w:rPr>
          <w:rFonts w:ascii="Times New Roman" w:hAnsi="Times New Roman"/>
          <w:sz w:val="28"/>
        </w:rPr>
        <w:t>. Все организаторы праздника были в национальных ко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тюмах, на выставках в библиотеке</w:t>
      </w:r>
      <w:r>
        <w:rPr>
          <w:rFonts w:ascii="Times New Roman" w:hAnsi="Times New Roman"/>
          <w:sz w:val="28"/>
        </w:rPr>
        <w:t xml:space="preserve"> демонстрировались поделки народов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евера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кук</w:t>
      </w:r>
      <w:r>
        <w:rPr>
          <w:rFonts w:ascii="Times New Roman" w:hAnsi="Times New Roman"/>
          <w:sz w:val="28"/>
        </w:rPr>
        <w:t xml:space="preserve">лы, рисунки, изделия из бересты, </w:t>
      </w:r>
      <w:r>
        <w:rPr>
          <w:rFonts w:ascii="Times New Roman" w:hAnsi="Times New Roman"/>
          <w:sz w:val="28"/>
        </w:rPr>
        <w:t>книги по истории 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купского народа.</w:t>
      </w:r>
      <w:r>
        <w:rPr>
          <w:rFonts w:ascii="Times New Roman" w:hAnsi="Times New Roman"/>
          <w:sz w:val="28"/>
        </w:rPr>
        <w:t xml:space="preserve"> </w:t>
      </w:r>
    </w:p>
    <w:p w14:paraId="0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Атмосфера доб</w:t>
      </w:r>
      <w:r>
        <w:rPr>
          <w:rFonts w:ascii="Times New Roman" w:hAnsi="Times New Roman"/>
          <w:sz w:val="28"/>
        </w:rPr>
        <w:t>ра, тепла, радости окружала нас</w:t>
      </w:r>
      <w:r>
        <w:rPr>
          <w:rFonts w:ascii="Times New Roman" w:hAnsi="Times New Roman"/>
          <w:sz w:val="28"/>
        </w:rPr>
        <w:t>.</w:t>
      </w:r>
    </w:p>
    <w:p w14:paraId="0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Исполнялись песни на селькупском и </w:t>
      </w:r>
      <w:r>
        <w:rPr>
          <w:rFonts w:ascii="Times New Roman" w:hAnsi="Times New Roman"/>
          <w:sz w:val="28"/>
        </w:rPr>
        <w:t>хантыйском</w:t>
      </w:r>
      <w:r>
        <w:rPr>
          <w:rFonts w:ascii="Times New Roman" w:hAnsi="Times New Roman"/>
          <w:sz w:val="28"/>
        </w:rPr>
        <w:t xml:space="preserve"> языке, селькупские танцы. </w:t>
      </w:r>
      <w:r>
        <w:rPr>
          <w:rFonts w:ascii="Times New Roman" w:hAnsi="Times New Roman"/>
          <w:sz w:val="28"/>
        </w:rPr>
        <w:t>Жизнь и т</w:t>
      </w:r>
      <w:r>
        <w:rPr>
          <w:rFonts w:ascii="Times New Roman" w:hAnsi="Times New Roman"/>
          <w:sz w:val="28"/>
        </w:rPr>
        <w:t>ворчество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селькупов неразрывно </w:t>
      </w:r>
      <w:r>
        <w:rPr>
          <w:rFonts w:ascii="Times New Roman" w:hAnsi="Times New Roman"/>
          <w:sz w:val="28"/>
        </w:rPr>
        <w:t>связаны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любовью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сибирской </w:t>
      </w:r>
      <w:r>
        <w:rPr>
          <w:rFonts w:ascii="Times New Roman" w:hAnsi="Times New Roman"/>
          <w:sz w:val="28"/>
        </w:rPr>
        <w:t>природе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Нина Грузинская рассказала о традициях селькупов, а Юлия Селявко исполнила песни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селькупском языке собственного сочинения. </w:t>
      </w:r>
      <w:r>
        <w:rPr>
          <w:rFonts w:ascii="Times New Roman" w:hAnsi="Times New Roman"/>
          <w:sz w:val="28"/>
        </w:rPr>
        <w:t>Участники н</w:t>
      </w:r>
      <w:r>
        <w:rPr>
          <w:rFonts w:ascii="Times New Roman" w:hAnsi="Times New Roman"/>
          <w:sz w:val="28"/>
        </w:rPr>
        <w:t>ационально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творческо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объединени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«Ильсат»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Колпашева исполнили танцы «Крапива», «Ворон».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Порадовали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омские исполнители. Ансамбль «Няргахай»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Валерия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Батурина-Миргородская и </w:t>
      </w:r>
      <w:r>
        <w:rPr>
          <w:rFonts w:ascii="Times New Roman" w:hAnsi="Times New Roman"/>
          <w:sz w:val="28"/>
        </w:rPr>
        <w:t>Григорий Коротких)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исполнили </w:t>
      </w:r>
      <w:r>
        <w:rPr>
          <w:rFonts w:ascii="Times New Roman" w:hAnsi="Times New Roman"/>
          <w:sz w:val="28"/>
        </w:rPr>
        <w:t xml:space="preserve">селькупские </w:t>
      </w:r>
      <w:r>
        <w:rPr>
          <w:rFonts w:ascii="Times New Roman" w:hAnsi="Times New Roman"/>
          <w:sz w:val="28"/>
        </w:rPr>
        <w:t>песни на слова З.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Баскончиной.</w:t>
      </w:r>
    </w:p>
    <w:p w14:paraId="0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Мастера проводили мастер-классы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изготовлению сувениров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сделанных по селькупской технологии из прута, бересты, кожи, бисера. Все гости смогли сделать сувениры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унести их домой с хорошим настроением.</w:t>
      </w:r>
    </w:p>
    <w:p w14:paraId="0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Быстро пролетел праздник, жаль было уходить.</w:t>
      </w:r>
    </w:p>
    <w:p w14:paraId="0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Благодарим организаторов праздника: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Национальное творческое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бъединение «Ильсат» г. Колпашево,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Коротких,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иблио</w:t>
      </w:r>
      <w:r>
        <w:rPr>
          <w:rFonts w:ascii="Times New Roman" w:hAnsi="Times New Roman"/>
          <w:sz w:val="28"/>
        </w:rPr>
        <w:t>теку за доставлен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ое удовольствие.</w:t>
      </w:r>
    </w:p>
    <w:p w14:paraId="09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Т.Л.</w:t>
      </w:r>
      <w:r>
        <w:rPr>
          <w:rFonts w:ascii="Times New Roman" w:hAnsi="Times New Roman"/>
          <w:sz w:val="28"/>
        </w:rPr>
        <w:t>Будько, читательница библиотеки №3.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Balloon Text"/>
    <w:basedOn w:val="Style_1"/>
    <w:link w:val="Style_19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1_ch"/>
    <w:link w:val="Style_19"/>
    <w:rPr>
      <w:rFonts w:ascii="Tahoma" w:hAnsi="Tahoma"/>
      <w:sz w:val="16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2025-01-10T07:38:00Z</dcterms:created>
  <dcterms:modified xsi:type="dcterms:W3CDTF">2025-01-24T13:13:24Z</dcterms:modified>
</cp:coreProperties>
</file>